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FA8" w:rsidRDefault="00096FA8" w:rsidP="00096FA8">
      <w:pPr>
        <w:pStyle w:val="Title"/>
      </w:pPr>
      <w:r>
        <w:t>Flood Repair Tips</w:t>
      </w:r>
    </w:p>
    <w:sdt>
      <w:sdtPr>
        <w:rPr>
          <w:rFonts w:asciiTheme="minorHAnsi" w:eastAsiaTheme="minorHAnsi" w:hAnsiTheme="minorHAnsi" w:cstheme="minorBidi"/>
          <w:b w:val="0"/>
          <w:bCs w:val="0"/>
          <w:color w:val="auto"/>
          <w:sz w:val="22"/>
          <w:szCs w:val="22"/>
          <w:lang w:eastAsia="en-US"/>
        </w:rPr>
        <w:id w:val="387075256"/>
        <w:docPartObj>
          <w:docPartGallery w:val="Table of Contents"/>
          <w:docPartUnique/>
        </w:docPartObj>
      </w:sdtPr>
      <w:sdtEndPr>
        <w:rPr>
          <w:noProof/>
        </w:rPr>
      </w:sdtEndPr>
      <w:sdtContent>
        <w:p w:rsidR="00096FA8" w:rsidRPr="00096FA8" w:rsidRDefault="00096FA8" w:rsidP="00096FA8">
          <w:pPr>
            <w:pStyle w:val="TOCHeading"/>
            <w:rPr>
              <w:rFonts w:asciiTheme="minorHAnsi" w:hAnsiTheme="minorHAnsi"/>
            </w:rPr>
          </w:pPr>
          <w:r w:rsidRPr="00096FA8">
            <w:rPr>
              <w:rFonts w:asciiTheme="minorHAnsi" w:hAnsiTheme="minorHAnsi"/>
            </w:rPr>
            <w:t>Contents</w:t>
          </w:r>
        </w:p>
        <w:p w:rsidR="00E30A59" w:rsidRDefault="00096FA8">
          <w:pPr>
            <w:pStyle w:val="TOC1"/>
            <w:tabs>
              <w:tab w:val="right" w:leader="dot" w:pos="9350"/>
            </w:tabs>
            <w:rPr>
              <w:rFonts w:eastAsiaTheme="minorEastAsia"/>
              <w:noProof/>
            </w:rPr>
          </w:pPr>
          <w:r w:rsidRPr="00096FA8">
            <w:fldChar w:fldCharType="begin"/>
          </w:r>
          <w:r w:rsidRPr="00096FA8">
            <w:instrText xml:space="preserve"> TOC \o "1-3" \h \z \u </w:instrText>
          </w:r>
          <w:r w:rsidRPr="00096FA8">
            <w:fldChar w:fldCharType="separate"/>
          </w:r>
          <w:hyperlink w:anchor="_Toc343166258" w:history="1">
            <w:r w:rsidR="00E30A59" w:rsidRPr="00254782">
              <w:rPr>
                <w:rStyle w:val="Hyperlink"/>
                <w:noProof/>
              </w:rPr>
              <w:t>Insurance Tips</w:t>
            </w:r>
            <w:r w:rsidR="00E30A59">
              <w:rPr>
                <w:noProof/>
                <w:webHidden/>
              </w:rPr>
              <w:tab/>
            </w:r>
            <w:r w:rsidR="00E30A59">
              <w:rPr>
                <w:noProof/>
                <w:webHidden/>
              </w:rPr>
              <w:fldChar w:fldCharType="begin"/>
            </w:r>
            <w:r w:rsidR="00E30A59">
              <w:rPr>
                <w:noProof/>
                <w:webHidden/>
              </w:rPr>
              <w:instrText xml:space="preserve"> PAGEREF _Toc343166258 \h </w:instrText>
            </w:r>
            <w:r w:rsidR="00E30A59">
              <w:rPr>
                <w:noProof/>
                <w:webHidden/>
              </w:rPr>
            </w:r>
            <w:r w:rsidR="00E30A59">
              <w:rPr>
                <w:noProof/>
                <w:webHidden/>
              </w:rPr>
              <w:fldChar w:fldCharType="separate"/>
            </w:r>
            <w:r w:rsidR="00E30A59">
              <w:rPr>
                <w:noProof/>
                <w:webHidden/>
              </w:rPr>
              <w:t>1</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59" w:history="1">
            <w:r w:rsidR="00E30A59" w:rsidRPr="00254782">
              <w:rPr>
                <w:rStyle w:val="Hyperlink"/>
                <w:noProof/>
              </w:rPr>
              <w:t>Know your coverage</w:t>
            </w:r>
            <w:r w:rsidR="00E30A59">
              <w:rPr>
                <w:noProof/>
                <w:webHidden/>
              </w:rPr>
              <w:tab/>
            </w:r>
            <w:r w:rsidR="00E30A59">
              <w:rPr>
                <w:noProof/>
                <w:webHidden/>
              </w:rPr>
              <w:fldChar w:fldCharType="begin"/>
            </w:r>
            <w:r w:rsidR="00E30A59">
              <w:rPr>
                <w:noProof/>
                <w:webHidden/>
              </w:rPr>
              <w:instrText xml:space="preserve"> PAGEREF _Toc343166259 \h </w:instrText>
            </w:r>
            <w:r w:rsidR="00E30A59">
              <w:rPr>
                <w:noProof/>
                <w:webHidden/>
              </w:rPr>
            </w:r>
            <w:r w:rsidR="00E30A59">
              <w:rPr>
                <w:noProof/>
                <w:webHidden/>
              </w:rPr>
              <w:fldChar w:fldCharType="separate"/>
            </w:r>
            <w:r w:rsidR="00E30A59">
              <w:rPr>
                <w:noProof/>
                <w:webHidden/>
              </w:rPr>
              <w:t>1</w:t>
            </w:r>
            <w:r w:rsidR="00E30A59">
              <w:rPr>
                <w:noProof/>
                <w:webHidden/>
              </w:rPr>
              <w:fldChar w:fldCharType="end"/>
            </w:r>
          </w:hyperlink>
        </w:p>
        <w:p w:rsidR="00E30A59" w:rsidRDefault="009D663A">
          <w:pPr>
            <w:pStyle w:val="TOC1"/>
            <w:tabs>
              <w:tab w:val="right" w:leader="dot" w:pos="9350"/>
            </w:tabs>
            <w:rPr>
              <w:rFonts w:eastAsiaTheme="minorEastAsia"/>
              <w:noProof/>
            </w:rPr>
          </w:pPr>
          <w:hyperlink w:anchor="_Toc343166260" w:history="1">
            <w:r w:rsidR="00E30A59" w:rsidRPr="00254782">
              <w:rPr>
                <w:rStyle w:val="Hyperlink"/>
                <w:noProof/>
              </w:rPr>
              <w:t>Mold Damage:  Health Hazard, Cleanup, &amp; Serious Tax Implications</w:t>
            </w:r>
            <w:r w:rsidR="00E30A59">
              <w:rPr>
                <w:noProof/>
                <w:webHidden/>
              </w:rPr>
              <w:tab/>
            </w:r>
            <w:r w:rsidR="00E30A59">
              <w:rPr>
                <w:noProof/>
                <w:webHidden/>
              </w:rPr>
              <w:fldChar w:fldCharType="begin"/>
            </w:r>
            <w:r w:rsidR="00E30A59">
              <w:rPr>
                <w:noProof/>
                <w:webHidden/>
              </w:rPr>
              <w:instrText xml:space="preserve"> PAGEREF _Toc343166260 \h </w:instrText>
            </w:r>
            <w:r w:rsidR="00E30A59">
              <w:rPr>
                <w:noProof/>
                <w:webHidden/>
              </w:rPr>
            </w:r>
            <w:r w:rsidR="00E30A59">
              <w:rPr>
                <w:noProof/>
                <w:webHidden/>
              </w:rPr>
              <w:fldChar w:fldCharType="separate"/>
            </w:r>
            <w:r w:rsidR="00E30A59">
              <w:rPr>
                <w:noProof/>
                <w:webHidden/>
              </w:rPr>
              <w:t>2</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61" w:history="1">
            <w:r w:rsidR="00E30A59" w:rsidRPr="00254782">
              <w:rPr>
                <w:rStyle w:val="Hyperlink"/>
                <w:noProof/>
              </w:rPr>
              <w:t>Tax implications:</w:t>
            </w:r>
            <w:r w:rsidR="00E30A59">
              <w:rPr>
                <w:noProof/>
                <w:webHidden/>
              </w:rPr>
              <w:tab/>
            </w:r>
            <w:r w:rsidR="00E30A59">
              <w:rPr>
                <w:noProof/>
                <w:webHidden/>
              </w:rPr>
              <w:fldChar w:fldCharType="begin"/>
            </w:r>
            <w:r w:rsidR="00E30A59">
              <w:rPr>
                <w:noProof/>
                <w:webHidden/>
              </w:rPr>
              <w:instrText xml:space="preserve"> PAGEREF _Toc343166261 \h </w:instrText>
            </w:r>
            <w:r w:rsidR="00E30A59">
              <w:rPr>
                <w:noProof/>
                <w:webHidden/>
              </w:rPr>
            </w:r>
            <w:r w:rsidR="00E30A59">
              <w:rPr>
                <w:noProof/>
                <w:webHidden/>
              </w:rPr>
              <w:fldChar w:fldCharType="separate"/>
            </w:r>
            <w:r w:rsidR="00E30A59">
              <w:rPr>
                <w:noProof/>
                <w:webHidden/>
              </w:rPr>
              <w:t>2</w:t>
            </w:r>
            <w:r w:rsidR="00E30A59">
              <w:rPr>
                <w:noProof/>
                <w:webHidden/>
              </w:rPr>
              <w:fldChar w:fldCharType="end"/>
            </w:r>
          </w:hyperlink>
        </w:p>
        <w:p w:rsidR="00E30A59" w:rsidRDefault="009D663A">
          <w:pPr>
            <w:pStyle w:val="TOC1"/>
            <w:tabs>
              <w:tab w:val="right" w:leader="dot" w:pos="9350"/>
            </w:tabs>
            <w:rPr>
              <w:rFonts w:eastAsiaTheme="minorEastAsia"/>
              <w:noProof/>
            </w:rPr>
          </w:pPr>
          <w:hyperlink w:anchor="_Toc343166262" w:history="1">
            <w:r w:rsidR="00E30A59" w:rsidRPr="00254782">
              <w:rPr>
                <w:rStyle w:val="Hyperlink"/>
                <w:noProof/>
              </w:rPr>
              <w:t>Thermal Imaging Technology saves money in labor and material</w:t>
            </w:r>
            <w:r w:rsidR="00E30A59">
              <w:rPr>
                <w:noProof/>
                <w:webHidden/>
              </w:rPr>
              <w:tab/>
            </w:r>
            <w:r w:rsidR="00E30A59">
              <w:rPr>
                <w:noProof/>
                <w:webHidden/>
              </w:rPr>
              <w:fldChar w:fldCharType="begin"/>
            </w:r>
            <w:r w:rsidR="00E30A59">
              <w:rPr>
                <w:noProof/>
                <w:webHidden/>
              </w:rPr>
              <w:instrText xml:space="preserve"> PAGEREF _Toc343166262 \h </w:instrText>
            </w:r>
            <w:r w:rsidR="00E30A59">
              <w:rPr>
                <w:noProof/>
                <w:webHidden/>
              </w:rPr>
            </w:r>
            <w:r w:rsidR="00E30A59">
              <w:rPr>
                <w:noProof/>
                <w:webHidden/>
              </w:rPr>
              <w:fldChar w:fldCharType="separate"/>
            </w:r>
            <w:r w:rsidR="00E30A59">
              <w:rPr>
                <w:noProof/>
                <w:webHidden/>
              </w:rPr>
              <w:t>3</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63" w:history="1">
            <w:r w:rsidR="00E30A59" w:rsidRPr="00254782">
              <w:rPr>
                <w:rStyle w:val="Hyperlink"/>
                <w:noProof/>
              </w:rPr>
              <w:t>State of the Art</w:t>
            </w:r>
            <w:r w:rsidR="00E30A59">
              <w:rPr>
                <w:noProof/>
                <w:webHidden/>
              </w:rPr>
              <w:tab/>
            </w:r>
            <w:r w:rsidR="00E30A59">
              <w:rPr>
                <w:noProof/>
                <w:webHidden/>
              </w:rPr>
              <w:fldChar w:fldCharType="begin"/>
            </w:r>
            <w:r w:rsidR="00E30A59">
              <w:rPr>
                <w:noProof/>
                <w:webHidden/>
              </w:rPr>
              <w:instrText xml:space="preserve"> PAGEREF _Toc343166263 \h </w:instrText>
            </w:r>
            <w:r w:rsidR="00E30A59">
              <w:rPr>
                <w:noProof/>
                <w:webHidden/>
              </w:rPr>
            </w:r>
            <w:r w:rsidR="00E30A59">
              <w:rPr>
                <w:noProof/>
                <w:webHidden/>
              </w:rPr>
              <w:fldChar w:fldCharType="separate"/>
            </w:r>
            <w:r w:rsidR="00E30A59">
              <w:rPr>
                <w:noProof/>
                <w:webHidden/>
              </w:rPr>
              <w:t>3</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64" w:history="1">
            <w:r w:rsidR="00E30A59" w:rsidRPr="00254782">
              <w:rPr>
                <w:rStyle w:val="Hyperlink"/>
                <w:noProof/>
              </w:rPr>
              <w:t>What is a thermal imaging tool?</w:t>
            </w:r>
            <w:r w:rsidR="00E30A59">
              <w:rPr>
                <w:noProof/>
                <w:webHidden/>
              </w:rPr>
              <w:tab/>
            </w:r>
            <w:r w:rsidR="00E30A59">
              <w:rPr>
                <w:noProof/>
                <w:webHidden/>
              </w:rPr>
              <w:fldChar w:fldCharType="begin"/>
            </w:r>
            <w:r w:rsidR="00E30A59">
              <w:rPr>
                <w:noProof/>
                <w:webHidden/>
              </w:rPr>
              <w:instrText xml:space="preserve"> PAGEREF _Toc343166264 \h </w:instrText>
            </w:r>
            <w:r w:rsidR="00E30A59">
              <w:rPr>
                <w:noProof/>
                <w:webHidden/>
              </w:rPr>
            </w:r>
            <w:r w:rsidR="00E30A59">
              <w:rPr>
                <w:noProof/>
                <w:webHidden/>
              </w:rPr>
              <w:fldChar w:fldCharType="separate"/>
            </w:r>
            <w:r w:rsidR="00E30A59">
              <w:rPr>
                <w:noProof/>
                <w:webHidden/>
              </w:rPr>
              <w:t>3</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65" w:history="1">
            <w:r w:rsidR="00E30A59" w:rsidRPr="00254782">
              <w:rPr>
                <w:rStyle w:val="Hyperlink"/>
                <w:noProof/>
              </w:rPr>
              <w:t>The International Association of Certified Home Inspectors (InterNACHI)</w:t>
            </w:r>
            <w:r w:rsidR="00E30A59">
              <w:rPr>
                <w:noProof/>
                <w:webHidden/>
              </w:rPr>
              <w:tab/>
            </w:r>
            <w:r w:rsidR="00E30A59">
              <w:rPr>
                <w:noProof/>
                <w:webHidden/>
              </w:rPr>
              <w:fldChar w:fldCharType="begin"/>
            </w:r>
            <w:r w:rsidR="00E30A59">
              <w:rPr>
                <w:noProof/>
                <w:webHidden/>
              </w:rPr>
              <w:instrText xml:space="preserve"> PAGEREF _Toc343166265 \h </w:instrText>
            </w:r>
            <w:r w:rsidR="00E30A59">
              <w:rPr>
                <w:noProof/>
                <w:webHidden/>
              </w:rPr>
            </w:r>
            <w:r w:rsidR="00E30A59">
              <w:rPr>
                <w:noProof/>
                <w:webHidden/>
              </w:rPr>
              <w:fldChar w:fldCharType="separate"/>
            </w:r>
            <w:r w:rsidR="00E30A59">
              <w:rPr>
                <w:noProof/>
                <w:webHidden/>
              </w:rPr>
              <w:t>3</w:t>
            </w:r>
            <w:r w:rsidR="00E30A59">
              <w:rPr>
                <w:noProof/>
                <w:webHidden/>
              </w:rPr>
              <w:fldChar w:fldCharType="end"/>
            </w:r>
          </w:hyperlink>
        </w:p>
        <w:p w:rsidR="00E30A59" w:rsidRDefault="009D663A">
          <w:pPr>
            <w:pStyle w:val="TOC1"/>
            <w:tabs>
              <w:tab w:val="right" w:leader="dot" w:pos="9350"/>
            </w:tabs>
            <w:rPr>
              <w:rFonts w:eastAsiaTheme="minorEastAsia"/>
              <w:noProof/>
            </w:rPr>
          </w:pPr>
          <w:hyperlink w:anchor="_Toc343166266" w:history="1">
            <w:r w:rsidR="00E30A59" w:rsidRPr="00254782">
              <w:rPr>
                <w:rStyle w:val="Hyperlink"/>
                <w:noProof/>
              </w:rPr>
              <w:t>Air Quality!   After a flood, what happens to the air in your home?</w:t>
            </w:r>
            <w:r w:rsidR="00E30A59">
              <w:rPr>
                <w:noProof/>
                <w:webHidden/>
              </w:rPr>
              <w:tab/>
            </w:r>
            <w:r w:rsidR="00E30A59">
              <w:rPr>
                <w:noProof/>
                <w:webHidden/>
              </w:rPr>
              <w:fldChar w:fldCharType="begin"/>
            </w:r>
            <w:r w:rsidR="00E30A59">
              <w:rPr>
                <w:noProof/>
                <w:webHidden/>
              </w:rPr>
              <w:instrText xml:space="preserve"> PAGEREF _Toc343166266 \h </w:instrText>
            </w:r>
            <w:r w:rsidR="00E30A59">
              <w:rPr>
                <w:noProof/>
                <w:webHidden/>
              </w:rPr>
            </w:r>
            <w:r w:rsidR="00E30A59">
              <w:rPr>
                <w:noProof/>
                <w:webHidden/>
              </w:rPr>
              <w:fldChar w:fldCharType="separate"/>
            </w:r>
            <w:r w:rsidR="00E30A59">
              <w:rPr>
                <w:noProof/>
                <w:webHidden/>
              </w:rPr>
              <w:t>4</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67" w:history="1">
            <w:r w:rsidR="00E30A59" w:rsidRPr="00254782">
              <w:rPr>
                <w:rStyle w:val="Hyperlink"/>
                <w:noProof/>
              </w:rPr>
              <w:t>Bottom line</w:t>
            </w:r>
            <w:r w:rsidR="00E30A59">
              <w:rPr>
                <w:noProof/>
                <w:webHidden/>
              </w:rPr>
              <w:tab/>
            </w:r>
            <w:r w:rsidR="00E30A59">
              <w:rPr>
                <w:noProof/>
                <w:webHidden/>
              </w:rPr>
              <w:fldChar w:fldCharType="begin"/>
            </w:r>
            <w:r w:rsidR="00E30A59">
              <w:rPr>
                <w:noProof/>
                <w:webHidden/>
              </w:rPr>
              <w:instrText xml:space="preserve"> PAGEREF _Toc343166267 \h </w:instrText>
            </w:r>
            <w:r w:rsidR="00E30A59">
              <w:rPr>
                <w:noProof/>
                <w:webHidden/>
              </w:rPr>
            </w:r>
            <w:r w:rsidR="00E30A59">
              <w:rPr>
                <w:noProof/>
                <w:webHidden/>
              </w:rPr>
              <w:fldChar w:fldCharType="separate"/>
            </w:r>
            <w:r w:rsidR="00E30A59">
              <w:rPr>
                <w:noProof/>
                <w:webHidden/>
              </w:rPr>
              <w:t>4</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68" w:history="1">
            <w:r w:rsidR="00E30A59" w:rsidRPr="00254782">
              <w:rPr>
                <w:rStyle w:val="Hyperlink"/>
                <w:noProof/>
              </w:rPr>
              <w:t>Other precautions</w:t>
            </w:r>
            <w:r w:rsidR="00E30A59">
              <w:rPr>
                <w:noProof/>
                <w:webHidden/>
              </w:rPr>
              <w:tab/>
            </w:r>
            <w:r w:rsidR="00E30A59">
              <w:rPr>
                <w:noProof/>
                <w:webHidden/>
              </w:rPr>
              <w:fldChar w:fldCharType="begin"/>
            </w:r>
            <w:r w:rsidR="00E30A59">
              <w:rPr>
                <w:noProof/>
                <w:webHidden/>
              </w:rPr>
              <w:instrText xml:space="preserve"> PAGEREF _Toc343166268 \h </w:instrText>
            </w:r>
            <w:r w:rsidR="00E30A59">
              <w:rPr>
                <w:noProof/>
                <w:webHidden/>
              </w:rPr>
            </w:r>
            <w:r w:rsidR="00E30A59">
              <w:rPr>
                <w:noProof/>
                <w:webHidden/>
              </w:rPr>
              <w:fldChar w:fldCharType="separate"/>
            </w:r>
            <w:r w:rsidR="00E30A59">
              <w:rPr>
                <w:noProof/>
                <w:webHidden/>
              </w:rPr>
              <w:t>4</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69" w:history="1">
            <w:r w:rsidR="00E30A59" w:rsidRPr="00254782">
              <w:rPr>
                <w:rStyle w:val="Hyperlink"/>
                <w:noProof/>
              </w:rPr>
              <w:t>Portable Generator</w:t>
            </w:r>
            <w:r w:rsidR="00E30A59">
              <w:rPr>
                <w:noProof/>
                <w:webHidden/>
              </w:rPr>
              <w:tab/>
            </w:r>
            <w:r w:rsidR="00E30A59">
              <w:rPr>
                <w:noProof/>
                <w:webHidden/>
              </w:rPr>
              <w:fldChar w:fldCharType="begin"/>
            </w:r>
            <w:r w:rsidR="00E30A59">
              <w:rPr>
                <w:noProof/>
                <w:webHidden/>
              </w:rPr>
              <w:instrText xml:space="preserve"> PAGEREF _Toc343166269 \h </w:instrText>
            </w:r>
            <w:r w:rsidR="00E30A59">
              <w:rPr>
                <w:noProof/>
                <w:webHidden/>
              </w:rPr>
            </w:r>
            <w:r w:rsidR="00E30A59">
              <w:rPr>
                <w:noProof/>
                <w:webHidden/>
              </w:rPr>
              <w:fldChar w:fldCharType="separate"/>
            </w:r>
            <w:r w:rsidR="00E30A59">
              <w:rPr>
                <w:noProof/>
                <w:webHidden/>
              </w:rPr>
              <w:t>4</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70" w:history="1">
            <w:r w:rsidR="00E30A59" w:rsidRPr="00254782">
              <w:rPr>
                <w:rStyle w:val="Hyperlink"/>
                <w:noProof/>
              </w:rPr>
              <w:t>Be safe!</w:t>
            </w:r>
            <w:r w:rsidR="00E30A59">
              <w:rPr>
                <w:noProof/>
                <w:webHidden/>
              </w:rPr>
              <w:tab/>
            </w:r>
            <w:r w:rsidR="00E30A59">
              <w:rPr>
                <w:noProof/>
                <w:webHidden/>
              </w:rPr>
              <w:fldChar w:fldCharType="begin"/>
            </w:r>
            <w:r w:rsidR="00E30A59">
              <w:rPr>
                <w:noProof/>
                <w:webHidden/>
              </w:rPr>
              <w:instrText xml:space="preserve"> PAGEREF _Toc343166270 \h </w:instrText>
            </w:r>
            <w:r w:rsidR="00E30A59">
              <w:rPr>
                <w:noProof/>
                <w:webHidden/>
              </w:rPr>
            </w:r>
            <w:r w:rsidR="00E30A59">
              <w:rPr>
                <w:noProof/>
                <w:webHidden/>
              </w:rPr>
              <w:fldChar w:fldCharType="separate"/>
            </w:r>
            <w:r w:rsidR="00E30A59">
              <w:rPr>
                <w:noProof/>
                <w:webHidden/>
              </w:rPr>
              <w:t>4</w:t>
            </w:r>
            <w:r w:rsidR="00E30A59">
              <w:rPr>
                <w:noProof/>
                <w:webHidden/>
              </w:rPr>
              <w:fldChar w:fldCharType="end"/>
            </w:r>
          </w:hyperlink>
        </w:p>
        <w:p w:rsidR="00E30A59" w:rsidRDefault="009D663A">
          <w:pPr>
            <w:pStyle w:val="TOC1"/>
            <w:tabs>
              <w:tab w:val="right" w:leader="dot" w:pos="9350"/>
            </w:tabs>
            <w:rPr>
              <w:rFonts w:eastAsiaTheme="minorEastAsia"/>
              <w:noProof/>
            </w:rPr>
          </w:pPr>
          <w:hyperlink w:anchor="_Toc343166271" w:history="1">
            <w:r w:rsidR="00E30A59" w:rsidRPr="00254782">
              <w:rPr>
                <w:rStyle w:val="Hyperlink"/>
                <w:noProof/>
              </w:rPr>
              <w:t>House Flood</w:t>
            </w:r>
            <w:r w:rsidR="00E30A59">
              <w:rPr>
                <w:noProof/>
                <w:webHidden/>
              </w:rPr>
              <w:tab/>
            </w:r>
            <w:r w:rsidR="00E30A59">
              <w:rPr>
                <w:noProof/>
                <w:webHidden/>
              </w:rPr>
              <w:fldChar w:fldCharType="begin"/>
            </w:r>
            <w:r w:rsidR="00E30A59">
              <w:rPr>
                <w:noProof/>
                <w:webHidden/>
              </w:rPr>
              <w:instrText xml:space="preserve"> PAGEREF _Toc343166271 \h </w:instrText>
            </w:r>
            <w:r w:rsidR="00E30A59">
              <w:rPr>
                <w:noProof/>
                <w:webHidden/>
              </w:rPr>
            </w:r>
            <w:r w:rsidR="00E30A59">
              <w:rPr>
                <w:noProof/>
                <w:webHidden/>
              </w:rPr>
              <w:fldChar w:fldCharType="separate"/>
            </w:r>
            <w:r w:rsidR="00E30A59">
              <w:rPr>
                <w:noProof/>
                <w:webHidden/>
              </w:rPr>
              <w:t>5</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72" w:history="1">
            <w:r w:rsidR="00E30A59" w:rsidRPr="00254782">
              <w:rPr>
                <w:rStyle w:val="Hyperlink"/>
                <w:noProof/>
              </w:rPr>
              <w:t>All is not lost.</w:t>
            </w:r>
            <w:r w:rsidR="00E30A59">
              <w:rPr>
                <w:noProof/>
                <w:webHidden/>
              </w:rPr>
              <w:tab/>
            </w:r>
            <w:r w:rsidR="00E30A59">
              <w:rPr>
                <w:noProof/>
                <w:webHidden/>
              </w:rPr>
              <w:fldChar w:fldCharType="begin"/>
            </w:r>
            <w:r w:rsidR="00E30A59">
              <w:rPr>
                <w:noProof/>
                <w:webHidden/>
              </w:rPr>
              <w:instrText xml:space="preserve"> PAGEREF _Toc343166272 \h </w:instrText>
            </w:r>
            <w:r w:rsidR="00E30A59">
              <w:rPr>
                <w:noProof/>
                <w:webHidden/>
              </w:rPr>
            </w:r>
            <w:r w:rsidR="00E30A59">
              <w:rPr>
                <w:noProof/>
                <w:webHidden/>
              </w:rPr>
              <w:fldChar w:fldCharType="separate"/>
            </w:r>
            <w:r w:rsidR="00E30A59">
              <w:rPr>
                <w:noProof/>
                <w:webHidden/>
              </w:rPr>
              <w:t>5</w:t>
            </w:r>
            <w:r w:rsidR="00E30A59">
              <w:rPr>
                <w:noProof/>
                <w:webHidden/>
              </w:rPr>
              <w:fldChar w:fldCharType="end"/>
            </w:r>
          </w:hyperlink>
        </w:p>
        <w:p w:rsidR="00E30A59" w:rsidRDefault="009D663A">
          <w:pPr>
            <w:pStyle w:val="TOC2"/>
            <w:tabs>
              <w:tab w:val="right" w:leader="dot" w:pos="9350"/>
            </w:tabs>
            <w:rPr>
              <w:rFonts w:eastAsiaTheme="minorEastAsia"/>
              <w:noProof/>
            </w:rPr>
          </w:pPr>
          <w:hyperlink w:anchor="_Toc343166273" w:history="1">
            <w:r w:rsidR="00E30A59" w:rsidRPr="00254782">
              <w:rPr>
                <w:rStyle w:val="Hyperlink"/>
                <w:noProof/>
              </w:rPr>
              <w:t>Red Cross on repairing a flooded home</w:t>
            </w:r>
            <w:r w:rsidR="00E30A59">
              <w:rPr>
                <w:noProof/>
                <w:webHidden/>
              </w:rPr>
              <w:tab/>
            </w:r>
            <w:r w:rsidR="00E30A59">
              <w:rPr>
                <w:noProof/>
                <w:webHidden/>
              </w:rPr>
              <w:fldChar w:fldCharType="begin"/>
            </w:r>
            <w:r w:rsidR="00E30A59">
              <w:rPr>
                <w:noProof/>
                <w:webHidden/>
              </w:rPr>
              <w:instrText xml:space="preserve"> PAGEREF _Toc343166273 \h </w:instrText>
            </w:r>
            <w:r w:rsidR="00E30A59">
              <w:rPr>
                <w:noProof/>
                <w:webHidden/>
              </w:rPr>
            </w:r>
            <w:r w:rsidR="00E30A59">
              <w:rPr>
                <w:noProof/>
                <w:webHidden/>
              </w:rPr>
              <w:fldChar w:fldCharType="separate"/>
            </w:r>
            <w:r w:rsidR="00E30A59">
              <w:rPr>
                <w:noProof/>
                <w:webHidden/>
              </w:rPr>
              <w:t>5</w:t>
            </w:r>
            <w:r w:rsidR="00E30A59">
              <w:rPr>
                <w:noProof/>
                <w:webHidden/>
              </w:rPr>
              <w:fldChar w:fldCharType="end"/>
            </w:r>
          </w:hyperlink>
        </w:p>
        <w:p w:rsidR="00096FA8" w:rsidRPr="00096FA8" w:rsidRDefault="00096FA8" w:rsidP="00096FA8">
          <w:r w:rsidRPr="00096FA8">
            <w:rPr>
              <w:b/>
              <w:bCs/>
              <w:noProof/>
            </w:rPr>
            <w:fldChar w:fldCharType="end"/>
          </w:r>
        </w:p>
      </w:sdtContent>
    </w:sdt>
    <w:p w:rsidR="007E20C8" w:rsidRPr="00096FA8" w:rsidRDefault="00096FA8" w:rsidP="00096FA8">
      <w:pPr>
        <w:pStyle w:val="Heading1"/>
        <w:rPr>
          <w:rFonts w:asciiTheme="minorHAnsi" w:hAnsiTheme="minorHAnsi"/>
        </w:rPr>
      </w:pPr>
      <w:r w:rsidRPr="00096FA8">
        <w:rPr>
          <w:rFonts w:asciiTheme="minorHAnsi" w:hAnsiTheme="minorHAnsi"/>
        </w:rPr>
        <w:t xml:space="preserve"> </w:t>
      </w:r>
      <w:bookmarkStart w:id="0" w:name="_Toc343166258"/>
      <w:r w:rsidR="00E42254" w:rsidRPr="00096FA8">
        <w:rPr>
          <w:rFonts w:asciiTheme="minorHAnsi" w:hAnsiTheme="minorHAnsi"/>
        </w:rPr>
        <w:t xml:space="preserve">Insurance </w:t>
      </w:r>
      <w:r w:rsidR="00BA56E8" w:rsidRPr="00096FA8">
        <w:rPr>
          <w:rFonts w:asciiTheme="minorHAnsi" w:hAnsiTheme="minorHAnsi"/>
        </w:rPr>
        <w:t>Tips</w:t>
      </w:r>
      <w:bookmarkEnd w:id="0"/>
    </w:p>
    <w:p w:rsidR="00E42254" w:rsidRPr="00096FA8" w:rsidRDefault="00E42254">
      <w:r w:rsidRPr="00096FA8">
        <w:t>We want to make sure you’re a well-informed consumer when it comes to insurance claim</w:t>
      </w:r>
      <w:r w:rsidR="00BA56E8" w:rsidRPr="00096FA8">
        <w:t xml:space="preserve">s and </w:t>
      </w:r>
      <w:r w:rsidR="00096FA8" w:rsidRPr="00096FA8">
        <w:t>here are</w:t>
      </w:r>
      <w:r w:rsidR="00BA56E8" w:rsidRPr="00096FA8">
        <w:t xml:space="preserve"> a few tips that may help to </w:t>
      </w:r>
      <w:r w:rsidRPr="00096FA8">
        <w:t xml:space="preserve">manage </w:t>
      </w:r>
      <w:r w:rsidR="00BA56E8" w:rsidRPr="00096FA8">
        <w:t>pitfalls</w:t>
      </w:r>
      <w:r w:rsidRPr="00096FA8">
        <w:t xml:space="preserve"> in insurance.  </w:t>
      </w:r>
    </w:p>
    <w:p w:rsidR="00E42254" w:rsidRPr="00096FA8" w:rsidRDefault="00E42254">
      <w:r w:rsidRPr="00096FA8">
        <w:t xml:space="preserve">Insurance companies nationwide mitigate their loss and </w:t>
      </w:r>
      <w:r w:rsidR="00BA56E8" w:rsidRPr="00096FA8">
        <w:t xml:space="preserve">ultimately </w:t>
      </w:r>
      <w:r w:rsidRPr="00096FA8">
        <w:t xml:space="preserve">pay up to 20% less on claims </w:t>
      </w:r>
      <w:r w:rsidR="00BA56E8" w:rsidRPr="00096FA8">
        <w:t xml:space="preserve">than </w:t>
      </w:r>
      <w:r w:rsidR="00F3602A">
        <w:t>repair cost as</w:t>
      </w:r>
      <w:r w:rsidR="00BA56E8" w:rsidRPr="00096FA8">
        <w:t xml:space="preserve"> reported by c</w:t>
      </w:r>
      <w:r w:rsidRPr="00096FA8">
        <w:t>onsumers</w:t>
      </w:r>
      <w:r w:rsidR="00BA56E8" w:rsidRPr="00096FA8">
        <w:t xml:space="preserve"> </w:t>
      </w:r>
      <w:r w:rsidRPr="00096FA8">
        <w:t xml:space="preserve">according to consumer Reports.  Careful contract engineering </w:t>
      </w:r>
      <w:r w:rsidR="00A70212">
        <w:t xml:space="preserve">by insurance companies transfers the risk to insurers leaving many consumers underinsured or without coverage in many cases.  It’s important to not just </w:t>
      </w:r>
      <w:r w:rsidR="00BA56E8" w:rsidRPr="00096FA8">
        <w:t xml:space="preserve">know what </w:t>
      </w:r>
      <w:r w:rsidR="00A70212">
        <w:t xml:space="preserve">insurance you have but most especially what </w:t>
      </w:r>
      <w:r w:rsidR="00BA56E8" w:rsidRPr="00096FA8">
        <w:t>you don’t’ have.  There is about</w:t>
      </w:r>
      <w:r w:rsidRPr="00096FA8">
        <w:t xml:space="preserve"> 19% decreased customer satisfaction on filed insurance claims</w:t>
      </w:r>
      <w:r w:rsidR="00BA56E8" w:rsidRPr="00096FA8">
        <w:t xml:space="preserve"> over $25k and a little homework can mitigate your loss</w:t>
      </w:r>
      <w:r w:rsidRPr="00096FA8">
        <w:t xml:space="preserve">.  </w:t>
      </w:r>
    </w:p>
    <w:p w:rsidR="005777D4" w:rsidRPr="00096FA8" w:rsidRDefault="00A70212" w:rsidP="005777D4">
      <w:pPr>
        <w:pStyle w:val="Heading2"/>
        <w:rPr>
          <w:rFonts w:asciiTheme="minorHAnsi" w:hAnsiTheme="minorHAnsi"/>
        </w:rPr>
      </w:pPr>
      <w:bookmarkStart w:id="1" w:name="_Toc343166259"/>
      <w:r>
        <w:rPr>
          <w:rFonts w:asciiTheme="minorHAnsi" w:hAnsiTheme="minorHAnsi"/>
        </w:rPr>
        <w:t>Know your C</w:t>
      </w:r>
      <w:r w:rsidR="00A15F58" w:rsidRPr="00096FA8">
        <w:rPr>
          <w:rFonts w:asciiTheme="minorHAnsi" w:hAnsiTheme="minorHAnsi"/>
        </w:rPr>
        <w:t>overage</w:t>
      </w:r>
      <w:bookmarkEnd w:id="1"/>
    </w:p>
    <w:p w:rsidR="00A70212" w:rsidRDefault="00BA56E8">
      <w:r w:rsidRPr="00096FA8">
        <w:t>Avoid</w:t>
      </w:r>
      <w:r w:rsidR="00E42254" w:rsidRPr="00096FA8">
        <w:t xml:space="preserve"> insurance pitfalls </w:t>
      </w:r>
      <w:r w:rsidRPr="00096FA8">
        <w:t>such as</w:t>
      </w:r>
      <w:r w:rsidR="00E42254" w:rsidRPr="00096FA8">
        <w:t xml:space="preserve"> high deduc</w:t>
      </w:r>
      <w:r w:rsidRPr="00096FA8">
        <w:t xml:space="preserve">tions unless you are skilled and disciplined in having a good </w:t>
      </w:r>
      <w:r w:rsidR="00E42254" w:rsidRPr="00096FA8">
        <w:t xml:space="preserve">emergency fund for those ‘rainy days’.   1%-5% deductibles can amount up to $5000 per </w:t>
      </w:r>
      <w:r w:rsidR="00A15F58" w:rsidRPr="00096FA8">
        <w:t>$</w:t>
      </w:r>
      <w:r w:rsidR="00E42254" w:rsidRPr="00096FA8">
        <w:t xml:space="preserve">100,000 </w:t>
      </w:r>
      <w:r w:rsidR="00A15F58" w:rsidRPr="00096FA8">
        <w:t>of loss</w:t>
      </w:r>
      <w:r w:rsidR="00A70212">
        <w:t>,</w:t>
      </w:r>
      <w:r w:rsidR="00A15F58" w:rsidRPr="00096FA8">
        <w:t xml:space="preserve"> meaning huge out of pocket expenses</w:t>
      </w:r>
      <w:r w:rsidR="00E42254" w:rsidRPr="00096FA8">
        <w:t xml:space="preserve">.  </w:t>
      </w:r>
    </w:p>
    <w:p w:rsidR="00A70212" w:rsidRDefault="00A70212" w:rsidP="00A70212">
      <w:pPr>
        <w:pStyle w:val="Heading2"/>
      </w:pPr>
      <w:r>
        <w:lastRenderedPageBreak/>
        <w:t>Exclusions &amp; Inclusion</w:t>
      </w:r>
    </w:p>
    <w:p w:rsidR="00E42254" w:rsidRPr="00096FA8" w:rsidRDefault="00E42254">
      <w:r w:rsidRPr="00096FA8">
        <w:t xml:space="preserve">Insurance exclusions and not having the proper </w:t>
      </w:r>
      <w:r w:rsidR="00A70212" w:rsidRPr="00096FA8">
        <w:t>addendums</w:t>
      </w:r>
      <w:r w:rsidR="00A70212">
        <w:t xml:space="preserve"> </w:t>
      </w:r>
      <w:r w:rsidR="00A70212" w:rsidRPr="00096FA8">
        <w:t>as</w:t>
      </w:r>
      <w:r w:rsidR="00A70212">
        <w:t xml:space="preserve"> well as</w:t>
      </w:r>
      <w:r w:rsidR="00A15F58" w:rsidRPr="00096FA8">
        <w:t xml:space="preserve"> clever insurance verbiage</w:t>
      </w:r>
      <w:r w:rsidRPr="00096FA8">
        <w:t xml:space="preserve"> can </w:t>
      </w:r>
      <w:r w:rsidR="00A70212">
        <w:t xml:space="preserve">be quite daunting and lead to heavy losses on the part of the insured.  For example, </w:t>
      </w:r>
      <w:r w:rsidRPr="00096FA8">
        <w:t>if your roof is more than 10 to 15 years old,</w:t>
      </w:r>
      <w:r w:rsidR="00A70212">
        <w:t xml:space="preserve"> your</w:t>
      </w:r>
      <w:r w:rsidRPr="00096FA8">
        <w:t xml:space="preserve"> insurance </w:t>
      </w:r>
      <w:r w:rsidR="00A70212">
        <w:t xml:space="preserve">company </w:t>
      </w:r>
      <w:r w:rsidRPr="00096FA8">
        <w:t xml:space="preserve">may not cover it when a hail storm hits.  </w:t>
      </w:r>
      <w:r w:rsidR="00A15F58" w:rsidRPr="00096FA8">
        <w:t xml:space="preserve"> Your insurance may not cover a serious down pour or serious sewage backup even if it covers frozen pipes and bathtub overflows and you have flood insurance.  Know your coverage</w:t>
      </w:r>
      <w:r w:rsidR="00A70212">
        <w:t xml:space="preserve"> and use a reputable company which you can usually find on your states governments website which can be easily found with a quick internet search</w:t>
      </w:r>
      <w:r w:rsidR="00A15F58" w:rsidRPr="00096FA8">
        <w:t>.</w:t>
      </w:r>
    </w:p>
    <w:p w:rsidR="00A15F58" w:rsidRPr="00096FA8" w:rsidRDefault="00A15F58">
      <w:r w:rsidRPr="00096FA8">
        <w:t xml:space="preserve">    Insurance comes typically in two types, exclusive and inclusive.  Inclusive coverage tells what is covered in the policy and will cover nothing else but what is listed in the policy.  Exclusive coverage covers tells you all the perils that the policy does </w:t>
      </w:r>
      <w:r w:rsidRPr="00096FA8">
        <w:rPr>
          <w:u w:val="single"/>
        </w:rPr>
        <w:t>not</w:t>
      </w:r>
      <w:r w:rsidRPr="00096FA8">
        <w:t xml:space="preserve"> cover</w:t>
      </w:r>
      <w:r w:rsidR="00BA56E8" w:rsidRPr="00096FA8">
        <w:t xml:space="preserve"> but covers everything else.  Exclusive coverage is easier to anticipate what you still need so be sure to ask the right questions to make sure your covered when the waters come.  </w:t>
      </w:r>
    </w:p>
    <w:p w:rsidR="00096FA8" w:rsidRDefault="00BA56E8">
      <w:pPr>
        <w:rPr>
          <w:rFonts w:eastAsiaTheme="majorEastAsia" w:cstheme="majorBidi"/>
          <w:b/>
          <w:bCs/>
          <w:color w:val="365F91" w:themeColor="accent1" w:themeShade="BF"/>
          <w:sz w:val="28"/>
          <w:szCs w:val="28"/>
        </w:rPr>
      </w:pPr>
      <w:r w:rsidRPr="00096FA8">
        <w:t xml:space="preserve">Know your policy and take the time to know what is covered and most importantly, what is not.  </w:t>
      </w:r>
    </w:p>
    <w:p w:rsidR="005777D4" w:rsidRPr="00096FA8" w:rsidRDefault="005777D4" w:rsidP="005777D4">
      <w:pPr>
        <w:pStyle w:val="Heading1"/>
        <w:rPr>
          <w:rFonts w:asciiTheme="minorHAnsi" w:hAnsiTheme="minorHAnsi"/>
        </w:rPr>
      </w:pPr>
      <w:bookmarkStart w:id="2" w:name="_Toc343166260"/>
      <w:r w:rsidRPr="00096FA8">
        <w:rPr>
          <w:rFonts w:asciiTheme="minorHAnsi" w:hAnsiTheme="minorHAnsi"/>
        </w:rPr>
        <w:t>Mold Damage:  Health Hazard, Cleanup, &amp; Serious Tax Implications</w:t>
      </w:r>
      <w:bookmarkEnd w:id="2"/>
    </w:p>
    <w:p w:rsidR="003F2249" w:rsidRPr="00096FA8" w:rsidRDefault="003F2249">
      <w:r w:rsidRPr="00096FA8">
        <w:t xml:space="preserve">According to the EPA, moisture control is </w:t>
      </w:r>
      <w:r w:rsidR="000A0502" w:rsidRPr="00096FA8">
        <w:t>the most vital factor to</w:t>
      </w:r>
      <w:r w:rsidR="00C002EF">
        <w:t xml:space="preserve"> m</w:t>
      </w:r>
      <w:r w:rsidRPr="00096FA8">
        <w:t xml:space="preserve">old control.  Stop the moisture and </w:t>
      </w:r>
      <w:r w:rsidR="000A0502" w:rsidRPr="00096FA8">
        <w:t>control</w:t>
      </w:r>
      <w:r w:rsidRPr="00096FA8">
        <w:t xml:space="preserve"> the mold.  “Allergic reactions, asthma, and other respiratory complaints” are all illnesses that can </w:t>
      </w:r>
      <w:r w:rsidR="000A0502" w:rsidRPr="00096FA8">
        <w:t xml:space="preserve">lead to serious long term health risk caused by mold from </w:t>
      </w:r>
      <w:r w:rsidR="00C002EF">
        <w:t>flood</w:t>
      </w:r>
      <w:r w:rsidR="000A0502" w:rsidRPr="00096FA8">
        <w:t xml:space="preserve"> damage</w:t>
      </w:r>
      <w:r w:rsidR="00A70212">
        <w:t xml:space="preserve">, wet materials </w:t>
      </w:r>
      <w:r w:rsidR="000A0502" w:rsidRPr="00096FA8">
        <w:t xml:space="preserve">and standing water.  Check </w:t>
      </w:r>
      <w:r w:rsidR="00A70212">
        <w:t>out</w:t>
      </w:r>
      <w:r w:rsidR="000A0502" w:rsidRPr="00096FA8">
        <w:t xml:space="preserve"> this article from the EPA for your edification.  </w:t>
      </w:r>
      <w:hyperlink r:id="rId7" w:anchor="Floods" w:history="1">
        <w:r w:rsidR="000A0502" w:rsidRPr="00096FA8">
          <w:rPr>
            <w:rStyle w:val="Hyperlink"/>
          </w:rPr>
          <w:t>http://www.epa.gov/mold/moldresources.html#Floods</w:t>
        </w:r>
      </w:hyperlink>
    </w:p>
    <w:p w:rsidR="005777D4" w:rsidRPr="00096FA8" w:rsidRDefault="00C002EF" w:rsidP="005777D4">
      <w:r>
        <w:t>Viruses, bacteria</w:t>
      </w:r>
      <w:r w:rsidR="000A0502" w:rsidRPr="00096FA8">
        <w:t xml:space="preserve"> and mold can all form </w:t>
      </w:r>
      <w:r>
        <w:t xml:space="preserve">in </w:t>
      </w:r>
      <w:r w:rsidR="000A0502" w:rsidRPr="00096FA8">
        <w:t xml:space="preserve">standing water and wet materials and it’s important for your safety that they are handled expeditiously.   Furthermore, it’s important to know that </w:t>
      </w:r>
      <w:r>
        <w:t>disease can</w:t>
      </w:r>
      <w:r w:rsidR="000A0502" w:rsidRPr="00096FA8">
        <w:t xml:space="preserve"> </w:t>
      </w:r>
      <w:r w:rsidRPr="00096FA8">
        <w:t>produce</w:t>
      </w:r>
      <w:r w:rsidR="000A0502" w:rsidRPr="00096FA8">
        <w:t xml:space="preserve"> allergic reactions</w:t>
      </w:r>
      <w:r>
        <w:t xml:space="preserve"> and cause reactions with those with asthma and respiratory illnesses</w:t>
      </w:r>
      <w:r w:rsidR="000A0502" w:rsidRPr="00096FA8">
        <w:t xml:space="preserve">, </w:t>
      </w:r>
      <w:r w:rsidR="005777D4" w:rsidRPr="00096FA8">
        <w:t xml:space="preserve">in addition to continuous damage to your property </w:t>
      </w:r>
      <w:r>
        <w:t>i</w:t>
      </w:r>
      <w:r w:rsidR="005777D4" w:rsidRPr="00096FA8">
        <w:t>f not promptly taking care of</w:t>
      </w:r>
      <w:r>
        <w:t xml:space="preserve"> promptly</w:t>
      </w:r>
      <w:r w:rsidR="005777D4" w:rsidRPr="00096FA8">
        <w:t xml:space="preserve">.  </w:t>
      </w:r>
    </w:p>
    <w:p w:rsidR="005777D4" w:rsidRPr="00096FA8" w:rsidRDefault="009D663A" w:rsidP="005777D4">
      <w:hyperlink r:id="rId8" w:history="1">
        <w:r w:rsidR="005777D4" w:rsidRPr="00096FA8">
          <w:rPr>
            <w:rStyle w:val="Hyperlink"/>
          </w:rPr>
          <w:t>http://www.epa.gov/iaq/flood/index.html</w:t>
        </w:r>
      </w:hyperlink>
    </w:p>
    <w:p w:rsidR="005777D4" w:rsidRPr="00096FA8" w:rsidRDefault="005777D4" w:rsidP="005777D4">
      <w:pPr>
        <w:pStyle w:val="Heading2"/>
        <w:rPr>
          <w:rFonts w:asciiTheme="minorHAnsi" w:hAnsiTheme="minorHAnsi"/>
        </w:rPr>
      </w:pPr>
      <w:bookmarkStart w:id="3" w:name="_Toc343166261"/>
      <w:r w:rsidRPr="00096FA8">
        <w:rPr>
          <w:rFonts w:asciiTheme="minorHAnsi" w:hAnsiTheme="minorHAnsi"/>
        </w:rPr>
        <w:t>Tax implications:</w:t>
      </w:r>
      <w:bookmarkEnd w:id="3"/>
      <w:r w:rsidRPr="00096FA8">
        <w:rPr>
          <w:rFonts w:asciiTheme="minorHAnsi" w:hAnsiTheme="minorHAnsi"/>
        </w:rPr>
        <w:t xml:space="preserve">  </w:t>
      </w:r>
    </w:p>
    <w:p w:rsidR="005777D4" w:rsidRPr="00096FA8" w:rsidRDefault="005777D4">
      <w:r w:rsidRPr="00096FA8">
        <w:t>The IRS allows for ““damage, destruction, or loss of property resulting from an identifiable event that is sudden, unexpected, or unusual”</w:t>
      </w:r>
      <w:r w:rsidR="00C002EF">
        <w:t>.  D</w:t>
      </w:r>
      <w:r w:rsidRPr="00096FA8">
        <w:t xml:space="preserve">eductions </w:t>
      </w:r>
      <w:r w:rsidR="00C002EF">
        <w:t xml:space="preserve">are allowed </w:t>
      </w:r>
      <w:r w:rsidRPr="00096FA8">
        <w:t>for casualties but will not cover losses that could have been prevented such as damage from mold and water that was not taken care of</w:t>
      </w:r>
      <w:r w:rsidR="00C002EF">
        <w:t xml:space="preserve"> so</w:t>
      </w:r>
      <w:r w:rsidRPr="00096FA8">
        <w:t xml:space="preserve">.  </w:t>
      </w:r>
    </w:p>
    <w:p w:rsidR="005777D4" w:rsidRPr="00096FA8" w:rsidRDefault="005777D4" w:rsidP="00C002EF">
      <w:pPr>
        <w:ind w:left="720"/>
      </w:pPr>
      <w:r w:rsidRPr="00096FA8">
        <w:t xml:space="preserve">“The Internal Revenue Service defines a casualty as the “damage, destruction, or loss of property resulting from an identifiable event that is sudden, unexpected, or unusual.” That generally includes natural and man-made disasters such as earthquakes, fires, floods, car accidents, vandalism, and terrorist attacks. A loss that could have been prevented—such as some types of mold buildup—wouldn’t count.” </w:t>
      </w:r>
      <w:hyperlink r:id="rId9" w:history="1">
        <w:r w:rsidRPr="00096FA8">
          <w:rPr>
            <w:rStyle w:val="Hyperlink"/>
          </w:rPr>
          <w:t>http://www.consumerreports.org/cro/money/taxes/deductions-and-catastrophes/overview/deductions-for-catastrophes-ov.htm</w:t>
        </w:r>
      </w:hyperlink>
    </w:p>
    <w:p w:rsidR="00096FA8" w:rsidRDefault="00096FA8">
      <w:pPr>
        <w:rPr>
          <w:rFonts w:eastAsiaTheme="majorEastAsia" w:cstheme="majorBidi"/>
          <w:b/>
          <w:bCs/>
          <w:color w:val="365F91" w:themeColor="accent1" w:themeShade="BF"/>
          <w:sz w:val="28"/>
          <w:szCs w:val="28"/>
        </w:rPr>
      </w:pPr>
      <w:r>
        <w:br w:type="page"/>
      </w:r>
    </w:p>
    <w:p w:rsidR="00096FA8" w:rsidRPr="00096FA8" w:rsidRDefault="00096FA8" w:rsidP="00096FA8">
      <w:pPr>
        <w:pStyle w:val="Heading1"/>
        <w:rPr>
          <w:rFonts w:asciiTheme="minorHAnsi" w:hAnsiTheme="minorHAnsi"/>
        </w:rPr>
      </w:pPr>
      <w:bookmarkStart w:id="4" w:name="_Toc343166262"/>
      <w:r w:rsidRPr="00096FA8">
        <w:rPr>
          <w:rFonts w:asciiTheme="minorHAnsi" w:hAnsiTheme="minorHAnsi"/>
        </w:rPr>
        <w:lastRenderedPageBreak/>
        <w:t>Thermal Imaging Technology saves money in labor and material</w:t>
      </w:r>
      <w:bookmarkEnd w:id="4"/>
    </w:p>
    <w:p w:rsidR="00096FA8" w:rsidRPr="00096FA8" w:rsidRDefault="00E30A59" w:rsidP="00E30A59">
      <w:pPr>
        <w:pStyle w:val="Heading2"/>
      </w:pPr>
      <w:bookmarkStart w:id="5" w:name="_Toc343166263"/>
      <w:r w:rsidRPr="00096FA8">
        <w:t>State of the</w:t>
      </w:r>
      <w:r>
        <w:t xml:space="preserve"> A</w:t>
      </w:r>
      <w:r w:rsidRPr="00096FA8">
        <w:t>rt</w:t>
      </w:r>
      <w:bookmarkEnd w:id="5"/>
    </w:p>
    <w:p w:rsidR="00096FA8" w:rsidRPr="00096FA8" w:rsidRDefault="00096FA8" w:rsidP="00096FA8">
      <w:r w:rsidRPr="00096FA8">
        <w:t xml:space="preserve">State of the art thermal imaging technology saves time and isolates repairs quickly, saving money by reducing labor cost to the consumer and pin pointing damaged areas that are in need of repair.  </w:t>
      </w:r>
    </w:p>
    <w:p w:rsidR="00E30A59" w:rsidRDefault="00E30A59" w:rsidP="00E30A59">
      <w:pPr>
        <w:pStyle w:val="Heading2"/>
      </w:pPr>
      <w:bookmarkStart w:id="6" w:name="_Toc343166264"/>
      <w:r w:rsidRPr="00096FA8">
        <w:t>What is a thermal imaging?</w:t>
      </w:r>
      <w:bookmarkEnd w:id="6"/>
      <w:r w:rsidRPr="00096FA8">
        <w:t xml:space="preserve">  </w:t>
      </w:r>
    </w:p>
    <w:p w:rsidR="00096FA8" w:rsidRPr="00096FA8" w:rsidRDefault="00096FA8" w:rsidP="00096FA8">
      <w:r w:rsidRPr="00096FA8">
        <w:t xml:space="preserve">Thermal imaging is a technology allows its user to see on a screen a picture or video of changes in temperature </w:t>
      </w:r>
      <w:r w:rsidR="00C002EF">
        <w:t>on</w:t>
      </w:r>
      <w:r w:rsidRPr="00096FA8">
        <w:t xml:space="preserve"> just about anything such as pictures</w:t>
      </w:r>
      <w:r w:rsidR="00C002EF">
        <w:t xml:space="preserve">, </w:t>
      </w:r>
      <w:r w:rsidRPr="00096FA8">
        <w:t>wall</w:t>
      </w:r>
      <w:r w:rsidR="00C002EF">
        <w:t>s</w:t>
      </w:r>
      <w:r w:rsidRPr="00096FA8">
        <w:t>, ceiling</w:t>
      </w:r>
      <w:r w:rsidR="00C002EF">
        <w:t>, f</w:t>
      </w:r>
      <w:r w:rsidRPr="00096FA8">
        <w:t>loor</w:t>
      </w:r>
      <w:r w:rsidR="00C002EF">
        <w:t xml:space="preserve"> or objects</w:t>
      </w:r>
      <w:r w:rsidRPr="00096FA8">
        <w:t xml:space="preserve">.  </w:t>
      </w:r>
      <w:r w:rsidR="00C002EF">
        <w:t xml:space="preserve"> It can see portions of walls and floors distinguishing parts that are dry from those that are wet facilitating cleanup and repair saving money and time.</w:t>
      </w:r>
    </w:p>
    <w:p w:rsidR="00096FA8" w:rsidRPr="00096FA8" w:rsidRDefault="009D663A" w:rsidP="00096FA8">
      <w:hyperlink r:id="rId10" w:history="1">
        <w:r w:rsidR="00096FA8" w:rsidRPr="00096FA8">
          <w:rPr>
            <w:rStyle w:val="Hyperlink"/>
          </w:rPr>
          <w:t>http://en.wikipedia.org/wiki/Thermography</w:t>
        </w:r>
      </w:hyperlink>
    </w:p>
    <w:p w:rsidR="00096FA8" w:rsidRPr="00096FA8" w:rsidRDefault="00096FA8" w:rsidP="00096FA8">
      <w:r w:rsidRPr="00096FA8">
        <w:rPr>
          <w:noProof/>
        </w:rPr>
        <w:drawing>
          <wp:inline distT="0" distB="0" distL="0" distR="0" wp14:anchorId="7D40DCF7" wp14:editId="3C69FCF9">
            <wp:extent cx="2466975" cy="1847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 Guy.jpg"/>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sidRPr="00096FA8">
        <w:t xml:space="preserve">          </w:t>
      </w:r>
      <w:r w:rsidRPr="00096FA8">
        <w:rPr>
          <w:noProof/>
        </w:rPr>
        <w:drawing>
          <wp:inline distT="0" distB="0" distL="0" distR="0" wp14:anchorId="491A9F11" wp14:editId="1D553B60">
            <wp:extent cx="2823505" cy="1838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jpg"/>
                    <pic:cNvPicPr/>
                  </pic:nvPicPr>
                  <pic:blipFill>
                    <a:blip r:embed="rId12">
                      <a:extLst>
                        <a:ext uri="{28A0092B-C50C-407E-A947-70E740481C1C}">
                          <a14:useLocalDpi xmlns:a14="http://schemas.microsoft.com/office/drawing/2010/main" val="0"/>
                        </a:ext>
                      </a:extLst>
                    </a:blip>
                    <a:stretch>
                      <a:fillRect/>
                    </a:stretch>
                  </pic:blipFill>
                  <pic:spPr>
                    <a:xfrm>
                      <a:off x="0" y="0"/>
                      <a:ext cx="2823505" cy="1838325"/>
                    </a:xfrm>
                    <a:prstGeom prst="rect">
                      <a:avLst/>
                    </a:prstGeom>
                  </pic:spPr>
                </pic:pic>
              </a:graphicData>
            </a:graphic>
          </wp:inline>
        </w:drawing>
      </w:r>
    </w:p>
    <w:p w:rsidR="00096FA8" w:rsidRPr="00096FA8" w:rsidRDefault="00096FA8" w:rsidP="00096FA8">
      <w:r w:rsidRPr="00F3602A">
        <w:rPr>
          <w:highlight w:val="yellow"/>
        </w:rPr>
        <w:t>These images are free to share from Google.  Consult with your attorney for any legal implications before use or you can also make your own.  Just take a picture with your phone camera.</w:t>
      </w:r>
    </w:p>
    <w:p w:rsidR="00096FA8" w:rsidRPr="00096FA8" w:rsidRDefault="00096FA8" w:rsidP="00096FA8">
      <w:r w:rsidRPr="00096FA8">
        <w:t xml:space="preserve">Thermo Imaging Technology prevents unnecessary repairs by determining locations of damage and preventing unnecessary destruction to floors and walls sometimes needed to locate damaged areas, once again saving the consumer money and unnecessary labor and materials.  </w:t>
      </w:r>
    </w:p>
    <w:p w:rsidR="00E30A59" w:rsidRDefault="00096FA8" w:rsidP="00E30A59">
      <w:pPr>
        <w:pStyle w:val="Heading2"/>
      </w:pPr>
      <w:bookmarkStart w:id="7" w:name="_Toc343166265"/>
      <w:r w:rsidRPr="00096FA8">
        <w:t>The International Association of Certified Home Inspectors (</w:t>
      </w:r>
      <w:proofErr w:type="spellStart"/>
      <w:r w:rsidRPr="00096FA8">
        <w:t>InterNACHI</w:t>
      </w:r>
      <w:proofErr w:type="spellEnd"/>
      <w:r w:rsidRPr="00096FA8">
        <w:t>)</w:t>
      </w:r>
      <w:bookmarkEnd w:id="7"/>
    </w:p>
    <w:p w:rsidR="00096FA8" w:rsidRPr="00096FA8" w:rsidRDefault="00E30A59" w:rsidP="00096FA8">
      <w:proofErr w:type="spellStart"/>
      <w:r>
        <w:t>InterNACHI</w:t>
      </w:r>
      <w:proofErr w:type="spellEnd"/>
      <w:r w:rsidR="00096FA8" w:rsidRPr="00096FA8">
        <w:t xml:space="preserve"> list the benefits </w:t>
      </w:r>
      <w:proofErr w:type="spellStart"/>
      <w:r w:rsidR="00096FA8" w:rsidRPr="00096FA8">
        <w:t>ofThermal</w:t>
      </w:r>
      <w:proofErr w:type="spellEnd"/>
      <w:r w:rsidR="00096FA8" w:rsidRPr="00096FA8">
        <w:t xml:space="preserve"> </w:t>
      </w:r>
      <w:proofErr w:type="gramStart"/>
      <w:r w:rsidR="00096FA8" w:rsidRPr="00096FA8">
        <w:t>Imaging</w:t>
      </w:r>
      <w:proofErr w:type="gramEnd"/>
      <w:r w:rsidR="00096FA8" w:rsidRPr="00096FA8">
        <w:t xml:space="preserve"> devices as </w:t>
      </w:r>
    </w:p>
    <w:p w:rsidR="00096FA8" w:rsidRPr="00096FA8" w:rsidRDefault="00096FA8" w:rsidP="00096FA8">
      <w:pPr>
        <w:numPr>
          <w:ilvl w:val="0"/>
          <w:numId w:val="1"/>
        </w:numPr>
        <w:spacing w:before="100" w:beforeAutospacing="1" w:after="100" w:afterAutospacing="1" w:line="240" w:lineRule="auto"/>
      </w:pPr>
      <w:r w:rsidRPr="00096FA8">
        <w:t xml:space="preserve">“It's time-saving. </w:t>
      </w:r>
    </w:p>
    <w:p w:rsidR="00096FA8" w:rsidRPr="00096FA8" w:rsidRDefault="00096FA8" w:rsidP="00096FA8">
      <w:pPr>
        <w:numPr>
          <w:ilvl w:val="0"/>
          <w:numId w:val="1"/>
        </w:numPr>
        <w:spacing w:before="100" w:beforeAutospacing="1" w:after="100" w:afterAutospacing="1" w:line="240" w:lineRule="auto"/>
      </w:pPr>
      <w:r w:rsidRPr="00096FA8">
        <w:t xml:space="preserve">It's easy to set up. </w:t>
      </w:r>
    </w:p>
    <w:p w:rsidR="00096FA8" w:rsidRPr="00096FA8" w:rsidRDefault="00096FA8" w:rsidP="00096FA8">
      <w:pPr>
        <w:numPr>
          <w:ilvl w:val="0"/>
          <w:numId w:val="1"/>
        </w:numPr>
        <w:spacing w:before="100" w:beforeAutospacing="1" w:after="100" w:afterAutospacing="1" w:line="240" w:lineRule="auto"/>
      </w:pPr>
      <w:r w:rsidRPr="00096FA8">
        <w:t xml:space="preserve">It allows examination of areas that are not visible to the naked eye. </w:t>
      </w:r>
    </w:p>
    <w:p w:rsidR="00096FA8" w:rsidRPr="00096FA8" w:rsidRDefault="00096FA8" w:rsidP="00096FA8">
      <w:pPr>
        <w:numPr>
          <w:ilvl w:val="0"/>
          <w:numId w:val="1"/>
        </w:numPr>
        <w:spacing w:before="100" w:beforeAutospacing="1" w:after="100" w:afterAutospacing="1" w:line="240" w:lineRule="auto"/>
      </w:pPr>
      <w:r w:rsidRPr="00096FA8">
        <w:t xml:space="preserve">It allows examination of areas that are difficult to access, such as tall ceilings. </w:t>
      </w:r>
    </w:p>
    <w:p w:rsidR="00096FA8" w:rsidRPr="00096FA8" w:rsidRDefault="00096FA8" w:rsidP="00096FA8">
      <w:pPr>
        <w:numPr>
          <w:ilvl w:val="0"/>
          <w:numId w:val="1"/>
        </w:numPr>
        <w:spacing w:before="100" w:beforeAutospacing="1" w:after="100" w:afterAutospacing="1" w:line="240" w:lineRule="auto"/>
      </w:pPr>
      <w:r w:rsidRPr="00096FA8">
        <w:t xml:space="preserve">It allows for larger areas to be examined quickly. </w:t>
      </w:r>
    </w:p>
    <w:p w:rsidR="00096FA8" w:rsidRPr="00096FA8" w:rsidRDefault="00096FA8" w:rsidP="00096FA8">
      <w:pPr>
        <w:numPr>
          <w:ilvl w:val="0"/>
          <w:numId w:val="1"/>
        </w:numPr>
        <w:spacing w:before="100" w:beforeAutospacing="1" w:after="100" w:afterAutospacing="1" w:line="240" w:lineRule="auto"/>
      </w:pPr>
      <w:r w:rsidRPr="00096FA8">
        <w:t xml:space="preserve">It helps locate sources of moisture intrusion. </w:t>
      </w:r>
    </w:p>
    <w:p w:rsidR="00096FA8" w:rsidRPr="00096FA8" w:rsidRDefault="00096FA8" w:rsidP="00096FA8">
      <w:pPr>
        <w:numPr>
          <w:ilvl w:val="0"/>
          <w:numId w:val="1"/>
        </w:numPr>
        <w:spacing w:before="100" w:beforeAutospacing="1" w:after="100" w:afterAutospacing="1" w:line="240" w:lineRule="auto"/>
      </w:pPr>
      <w:r w:rsidRPr="00096FA8">
        <w:t xml:space="preserve">It helps determine the extent of moisture intrusion. </w:t>
      </w:r>
    </w:p>
    <w:p w:rsidR="00096FA8" w:rsidRPr="00096FA8" w:rsidRDefault="00096FA8" w:rsidP="00096FA8">
      <w:pPr>
        <w:numPr>
          <w:ilvl w:val="0"/>
          <w:numId w:val="1"/>
        </w:numPr>
        <w:spacing w:before="100" w:beforeAutospacing="1" w:after="100" w:afterAutospacing="1" w:line="240" w:lineRule="auto"/>
      </w:pPr>
      <w:r w:rsidRPr="00096FA8">
        <w:t xml:space="preserve">It allows the user to trace the moisture intrusion through other affected areas. </w:t>
      </w:r>
    </w:p>
    <w:p w:rsidR="00096FA8" w:rsidRPr="00096FA8" w:rsidRDefault="00096FA8" w:rsidP="00096FA8">
      <w:pPr>
        <w:numPr>
          <w:ilvl w:val="0"/>
          <w:numId w:val="1"/>
        </w:numPr>
        <w:spacing w:before="100" w:beforeAutospacing="1" w:after="100" w:afterAutospacing="1" w:line="240" w:lineRule="auto"/>
      </w:pPr>
      <w:r w:rsidRPr="00096FA8">
        <w:t xml:space="preserve">It provides visual documentation of moisture intrusion. </w:t>
      </w:r>
    </w:p>
    <w:p w:rsidR="00096FA8" w:rsidRPr="00096FA8" w:rsidRDefault="00096FA8" w:rsidP="00096FA8">
      <w:pPr>
        <w:numPr>
          <w:ilvl w:val="0"/>
          <w:numId w:val="1"/>
        </w:numPr>
        <w:spacing w:before="100" w:beforeAutospacing="1" w:after="100" w:afterAutospacing="1" w:line="240" w:lineRule="auto"/>
      </w:pPr>
      <w:r w:rsidRPr="00096FA8">
        <w:t>It identifies moisture without the need for direct contact in potentially unsanitary areas, such as behind toilets.”</w:t>
      </w:r>
    </w:p>
    <w:p w:rsidR="00653995" w:rsidRDefault="00096FA8" w:rsidP="00E30A59">
      <w:pPr>
        <w:shd w:val="clear" w:color="auto" w:fill="FFFFFF"/>
        <w:spacing w:after="0"/>
        <w:rPr>
          <w:rFonts w:eastAsiaTheme="majorEastAsia" w:cstheme="majorBidi"/>
          <w:b/>
          <w:bCs/>
          <w:color w:val="365F91" w:themeColor="accent1" w:themeShade="BF"/>
          <w:sz w:val="28"/>
          <w:szCs w:val="28"/>
        </w:rPr>
      </w:pPr>
      <w:r w:rsidRPr="00096FA8">
        <w:rPr>
          <w:color w:val="000000"/>
        </w:rPr>
        <w:t xml:space="preserve">From </w:t>
      </w:r>
      <w:hyperlink r:id="rId13" w:anchor="ixzz2ExAnexA4" w:history="1">
        <w:r w:rsidRPr="00096FA8">
          <w:rPr>
            <w:rStyle w:val="Hyperlink"/>
            <w:color w:val="003399"/>
          </w:rPr>
          <w:t>IR Cameras: Inspecting for Moisture Intrusion - InterNACHI</w:t>
        </w:r>
      </w:hyperlink>
      <w:r w:rsidRPr="00096FA8">
        <w:rPr>
          <w:color w:val="000000"/>
        </w:rPr>
        <w:t xml:space="preserve"> </w:t>
      </w:r>
      <w:hyperlink r:id="rId14" w:anchor="ixzz2ExAnexA4" w:history="1">
        <w:r w:rsidRPr="00096FA8">
          <w:rPr>
            <w:rStyle w:val="Hyperlink"/>
            <w:color w:val="003399"/>
          </w:rPr>
          <w:t>http://www.nachi.org/ir-cameras-inspecting-moisture.htm#ixzz2ExAnexA4</w:t>
        </w:r>
      </w:hyperlink>
      <w:r w:rsidRPr="00096FA8">
        <w:rPr>
          <w:color w:val="000000"/>
        </w:rPr>
        <w:t xml:space="preserve">  13 Dec. 2012</w:t>
      </w:r>
      <w:r w:rsidR="00653995">
        <w:br w:type="page"/>
      </w:r>
    </w:p>
    <w:p w:rsidR="00096FA8" w:rsidRPr="00096FA8" w:rsidRDefault="009D663A" w:rsidP="00096FA8">
      <w:pPr>
        <w:pStyle w:val="Heading1"/>
        <w:rPr>
          <w:rFonts w:asciiTheme="minorHAnsi" w:hAnsiTheme="minorHAnsi"/>
        </w:rPr>
      </w:pPr>
      <w:bookmarkStart w:id="8" w:name="_Toc343166266"/>
      <w:r>
        <w:rPr>
          <w:rFonts w:asciiTheme="minorHAnsi" w:hAnsiTheme="minorHAnsi"/>
        </w:rPr>
        <w:lastRenderedPageBreak/>
        <w:t>Air Quality!   After a flood</w:t>
      </w:r>
      <w:r w:rsidR="00096FA8" w:rsidRPr="00096FA8">
        <w:rPr>
          <w:rFonts w:asciiTheme="minorHAnsi" w:hAnsiTheme="minorHAnsi"/>
        </w:rPr>
        <w:t xml:space="preserve"> what happens to </w:t>
      </w:r>
      <w:r w:rsidR="00E30A59">
        <w:rPr>
          <w:rFonts w:asciiTheme="minorHAnsi" w:hAnsiTheme="minorHAnsi"/>
        </w:rPr>
        <w:t>the air in your home</w:t>
      </w:r>
      <w:r w:rsidR="00096FA8" w:rsidRPr="00096FA8">
        <w:rPr>
          <w:rFonts w:asciiTheme="minorHAnsi" w:hAnsiTheme="minorHAnsi"/>
        </w:rPr>
        <w:t>?</w:t>
      </w:r>
      <w:bookmarkEnd w:id="8"/>
    </w:p>
    <w:p w:rsidR="00096FA8" w:rsidRPr="00096FA8" w:rsidRDefault="00096FA8" w:rsidP="00096FA8"/>
    <w:p w:rsidR="00E30A59" w:rsidRDefault="00E30A59" w:rsidP="00E30A59">
      <w:pPr>
        <w:pStyle w:val="Heading2"/>
      </w:pPr>
      <w:bookmarkStart w:id="9" w:name="_Toc343166267"/>
      <w:r w:rsidRPr="00096FA8">
        <w:t>Bottom line</w:t>
      </w:r>
      <w:bookmarkEnd w:id="9"/>
    </w:p>
    <w:p w:rsidR="00096FA8" w:rsidRPr="00096FA8" w:rsidRDefault="00E30A59" w:rsidP="00096FA8">
      <w:r>
        <w:t>T</w:t>
      </w:r>
      <w:r w:rsidR="00096FA8" w:rsidRPr="00096FA8">
        <w:t>he air becomes unhealthy</w:t>
      </w:r>
      <w:r>
        <w:t xml:space="preserve"> and can make you sick</w:t>
      </w:r>
      <w:r w:rsidR="00096FA8" w:rsidRPr="00096FA8">
        <w:t xml:space="preserve">.   If things are wet more than two days, mold begins to form so time is of the essence to reduce cost and prevent health hazards.   Mold, germs and bacterial thrive in wet environments </w:t>
      </w:r>
      <w:r w:rsidR="009D663A">
        <w:t>so</w:t>
      </w:r>
      <w:r w:rsidR="00096FA8" w:rsidRPr="00096FA8">
        <w:t xml:space="preserve"> removing the moisture is very important.  People with asthma, allergies or any breathing problems are more susceptible so don’t hesitate to see your doctor if symptoms arise, and repair the damage ASAP before anyone gets sick.  </w:t>
      </w:r>
    </w:p>
    <w:p w:rsidR="00096FA8" w:rsidRPr="00096FA8" w:rsidRDefault="00096FA8" w:rsidP="00096FA8">
      <w:r w:rsidRPr="00096FA8">
        <w:t xml:space="preserve">Cleaning and drying are </w:t>
      </w:r>
      <w:proofErr w:type="gramStart"/>
      <w:r w:rsidRPr="00096FA8">
        <w:t>key</w:t>
      </w:r>
      <w:proofErr w:type="gramEnd"/>
      <w:r w:rsidRPr="00096FA8">
        <w:t xml:space="preserve"> to removing pathogens and stopping the sources of moisture.  </w:t>
      </w:r>
    </w:p>
    <w:p w:rsidR="00E30A59" w:rsidRDefault="00E30A59" w:rsidP="00E30A59">
      <w:pPr>
        <w:pStyle w:val="Heading2"/>
      </w:pPr>
      <w:bookmarkStart w:id="10" w:name="_Toc343166268"/>
      <w:r w:rsidRPr="00096FA8">
        <w:t>Other precautions</w:t>
      </w:r>
      <w:bookmarkEnd w:id="10"/>
    </w:p>
    <w:p w:rsidR="009D663A" w:rsidRDefault="009D663A" w:rsidP="00096FA8">
      <w:r>
        <w:t xml:space="preserve">Be especially cautious with electrical wires that could cause electrocution!  </w:t>
      </w:r>
    </w:p>
    <w:p w:rsidR="00096FA8" w:rsidRPr="00096FA8" w:rsidRDefault="00096FA8" w:rsidP="00096FA8">
      <w:r w:rsidRPr="00096FA8">
        <w:t xml:space="preserve">Other precautions when cleaning up after a flood include wearing a respirator that says N-95 ONLY as the brand needs to be labeled N-95.  </w:t>
      </w:r>
    </w:p>
    <w:p w:rsidR="00096FA8" w:rsidRPr="00096FA8" w:rsidRDefault="00096FA8" w:rsidP="00096FA8">
      <w:r w:rsidRPr="00096FA8">
        <w:t xml:space="preserve">Wear goggles, gloves, lots of clothing like long pants and long sleeve shirts and water proof boots will help protect you from disease and bugs.  </w:t>
      </w:r>
    </w:p>
    <w:p w:rsidR="00096FA8" w:rsidRPr="00096FA8" w:rsidRDefault="00096FA8" w:rsidP="00096FA8">
      <w:r w:rsidRPr="00096FA8">
        <w:t>Anything that can’t be cleaned and is wet, throw it away.  Use cleaners that kill germs and clean all hard surfaces and if it can’t be cleaned, throw it away.</w:t>
      </w:r>
    </w:p>
    <w:p w:rsidR="00096FA8" w:rsidRPr="00096FA8" w:rsidRDefault="00096FA8" w:rsidP="00096FA8">
      <w:r w:rsidRPr="00096FA8">
        <w:t>Don’t mix cleaners, especially bleach and detergents or any cleaners as it can poison the air and you.</w:t>
      </w:r>
    </w:p>
    <w:p w:rsidR="00E30A59" w:rsidRDefault="00E30A59" w:rsidP="00E30A59">
      <w:pPr>
        <w:pStyle w:val="Heading2"/>
      </w:pPr>
      <w:bookmarkStart w:id="11" w:name="_Toc343166269"/>
      <w:r>
        <w:t>Portable G</w:t>
      </w:r>
      <w:r w:rsidRPr="00096FA8">
        <w:t>enerator</w:t>
      </w:r>
      <w:bookmarkEnd w:id="11"/>
    </w:p>
    <w:p w:rsidR="00096FA8" w:rsidRPr="00096FA8" w:rsidRDefault="00096FA8" w:rsidP="00096FA8">
      <w:r w:rsidRPr="00096FA8">
        <w:t xml:space="preserve">If you use a portable generator, be sure to run it outdoors far away from the building and </w:t>
      </w:r>
      <w:r w:rsidRPr="00096FA8">
        <w:rPr>
          <w:u w:val="single"/>
        </w:rPr>
        <w:t>NEVER</w:t>
      </w:r>
      <w:r w:rsidRPr="00096FA8">
        <w:t xml:space="preserve"> on balconies, car ports, garages, by your windows or where you or your children are sleeping.  The fumes can be deadly or make you very sick.  </w:t>
      </w:r>
    </w:p>
    <w:p w:rsidR="00096FA8" w:rsidRPr="00096FA8" w:rsidRDefault="00096FA8" w:rsidP="00E30A59">
      <w:pPr>
        <w:pStyle w:val="Heading2"/>
      </w:pPr>
      <w:bookmarkStart w:id="12" w:name="_Toc343166270"/>
      <w:r w:rsidRPr="00096FA8">
        <w:t>Be safe!</w:t>
      </w:r>
      <w:bookmarkEnd w:id="12"/>
    </w:p>
    <w:p w:rsidR="00096FA8" w:rsidRPr="00096FA8" w:rsidRDefault="009D663A" w:rsidP="00096FA8">
      <w:hyperlink r:id="rId15" w:history="1">
        <w:r w:rsidR="00096FA8" w:rsidRPr="00096FA8">
          <w:rPr>
            <w:rStyle w:val="Hyperlink"/>
          </w:rPr>
          <w:t>http://www.epa.gov/iaq/flood/flood_booklet_en.pdf</w:t>
        </w:r>
      </w:hyperlink>
      <w:r w:rsidR="00096FA8" w:rsidRPr="00096FA8">
        <w:t xml:space="preserve"> </w:t>
      </w:r>
      <w:proofErr w:type="gramStart"/>
      <w:r w:rsidR="00096FA8" w:rsidRPr="00096FA8">
        <w:t>,  13</w:t>
      </w:r>
      <w:proofErr w:type="gramEnd"/>
      <w:r w:rsidR="00096FA8" w:rsidRPr="00096FA8">
        <w:t xml:space="preserve"> December 2012</w:t>
      </w:r>
    </w:p>
    <w:p w:rsidR="000A0502" w:rsidRDefault="000A0502"/>
    <w:p w:rsidR="00653995" w:rsidRDefault="00653995">
      <w:pPr>
        <w:rPr>
          <w:rFonts w:asciiTheme="majorHAnsi" w:eastAsiaTheme="majorEastAsia" w:hAnsiTheme="majorHAnsi" w:cstheme="majorBidi"/>
          <w:b/>
          <w:bCs/>
          <w:color w:val="365F91" w:themeColor="accent1" w:themeShade="BF"/>
          <w:sz w:val="28"/>
          <w:szCs w:val="28"/>
        </w:rPr>
      </w:pPr>
      <w:r>
        <w:br w:type="page"/>
      </w:r>
    </w:p>
    <w:p w:rsidR="00653995" w:rsidRDefault="00653995" w:rsidP="00653995">
      <w:pPr>
        <w:pStyle w:val="Heading1"/>
      </w:pPr>
      <w:bookmarkStart w:id="13" w:name="_Toc343166271"/>
      <w:r>
        <w:lastRenderedPageBreak/>
        <w:t>House Flood</w:t>
      </w:r>
      <w:bookmarkEnd w:id="13"/>
    </w:p>
    <w:p w:rsidR="00E30A59" w:rsidRDefault="00DD6257" w:rsidP="00E30A59">
      <w:pPr>
        <w:pStyle w:val="Heading2"/>
      </w:pPr>
      <w:bookmarkStart w:id="14" w:name="_Toc343166272"/>
      <w:r>
        <w:t>All is not lost.</w:t>
      </w:r>
      <w:bookmarkEnd w:id="14"/>
      <w:r>
        <w:t xml:space="preserve"> </w:t>
      </w:r>
    </w:p>
    <w:p w:rsidR="00DD6257" w:rsidRDefault="00DD6257">
      <w:r>
        <w:t>Flood victims can usually r</w:t>
      </w:r>
      <w:r w:rsidR="009D663A">
        <w:t>estore most of their belongings.  H</w:t>
      </w:r>
      <w:r>
        <w:t xml:space="preserve">omes can usually be cleaned and restored, and it can all be done safely.  Most importantly, focus on prevention to protection yourself for the future.  A good insurance policy will save you a lot of time and money in recovering from a flood, and the following article will provide you with a lot of key insights on a quick efficient recovery.  </w:t>
      </w:r>
      <w:r w:rsidR="00E30A59">
        <w:t xml:space="preserve"> Just follow the step by step process and all should be back to normal in no time.  </w:t>
      </w:r>
    </w:p>
    <w:p w:rsidR="00E30A59" w:rsidRDefault="00E30A59" w:rsidP="00E30A59">
      <w:pPr>
        <w:pStyle w:val="Heading2"/>
      </w:pPr>
      <w:bookmarkStart w:id="15" w:name="_Toc343166273"/>
      <w:r>
        <w:t>Red Cross on repairing a flooded home</w:t>
      </w:r>
      <w:bookmarkEnd w:id="15"/>
    </w:p>
    <w:p w:rsidR="00653995" w:rsidRDefault="00DD6257">
      <w:r>
        <w:t xml:space="preserve">Red Cross has a great </w:t>
      </w:r>
      <w:r w:rsidR="009D663A">
        <w:t>booklet</w:t>
      </w:r>
      <w:r>
        <w:t xml:space="preserve"> on repairing a flooded home</w:t>
      </w:r>
      <w:r w:rsidR="009D663A">
        <w:t>.  In summation</w:t>
      </w:r>
      <w:r w:rsidR="009D663A">
        <w:t xml:space="preserve"> the document has nine easy steps to repairing your home putting safety first.  It starts</w:t>
      </w:r>
      <w:r w:rsidR="009D663A">
        <w:t xml:space="preserve"> with Taking care of yourself, F</w:t>
      </w:r>
      <w:r w:rsidR="009D663A">
        <w:t xml:space="preserve">irst aid to your home, Home drying, getting the utilities on, cleaning up your home, </w:t>
      </w:r>
      <w:proofErr w:type="gramStart"/>
      <w:r w:rsidR="009D663A">
        <w:t>Fi</w:t>
      </w:r>
      <w:bookmarkStart w:id="16" w:name="_GoBack"/>
      <w:bookmarkEnd w:id="16"/>
      <w:r w:rsidR="009D663A">
        <w:t>nancial</w:t>
      </w:r>
      <w:proofErr w:type="gramEnd"/>
      <w:r w:rsidR="009D663A">
        <w:t xml:space="preserve"> assistance, Flood proofing and Rebuilding your place, and last P</w:t>
      </w:r>
      <w:r w:rsidR="009D663A">
        <w:t xml:space="preserve">reparing for the next flood, which in our </w:t>
      </w:r>
      <w:r w:rsidR="009D663A">
        <w:t xml:space="preserve">humble </w:t>
      </w:r>
      <w:r w:rsidR="009D663A">
        <w:t xml:space="preserve">opinion should be first.  Prevention is almost always better than the cure.  Please take time to read over this document for your edification and betterment.  </w:t>
      </w:r>
    </w:p>
    <w:p w:rsidR="00DD6257" w:rsidRPr="00096FA8" w:rsidRDefault="009D663A">
      <w:hyperlink r:id="rId16" w:history="1">
        <w:r w:rsidR="00DD6257" w:rsidRPr="001E70A0">
          <w:rPr>
            <w:rStyle w:val="Hyperlink"/>
          </w:rPr>
          <w:t>http://www.redcross.org/images/MEDIA_CustomProductCatalog/m4540081_repairingFloodedHome.pdf</w:t>
        </w:r>
      </w:hyperlink>
      <w:proofErr w:type="gramStart"/>
      <w:r w:rsidR="00DD6257">
        <w:t>,  13</w:t>
      </w:r>
      <w:proofErr w:type="gramEnd"/>
      <w:r w:rsidR="00DD6257">
        <w:t xml:space="preserve"> December 2012</w:t>
      </w:r>
    </w:p>
    <w:p w:rsidR="009D663A" w:rsidRPr="00096FA8" w:rsidRDefault="009D663A"/>
    <w:sectPr w:rsidR="009D663A" w:rsidRPr="00096FA8" w:rsidSect="009D663A">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F10C3"/>
    <w:multiLevelType w:val="multilevel"/>
    <w:tmpl w:val="77FC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51"/>
    <w:rsid w:val="000732E4"/>
    <w:rsid w:val="00096FA8"/>
    <w:rsid w:val="000A0502"/>
    <w:rsid w:val="003F2249"/>
    <w:rsid w:val="005777D4"/>
    <w:rsid w:val="00640051"/>
    <w:rsid w:val="00653995"/>
    <w:rsid w:val="007E20C8"/>
    <w:rsid w:val="009D663A"/>
    <w:rsid w:val="00A15F58"/>
    <w:rsid w:val="00A679AA"/>
    <w:rsid w:val="00A70212"/>
    <w:rsid w:val="00BA56E8"/>
    <w:rsid w:val="00C002EF"/>
    <w:rsid w:val="00D82E18"/>
    <w:rsid w:val="00DD6257"/>
    <w:rsid w:val="00E30A59"/>
    <w:rsid w:val="00E42254"/>
    <w:rsid w:val="00F3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7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9AA"/>
    <w:rPr>
      <w:color w:val="0000FF" w:themeColor="hyperlink"/>
      <w:u w:val="single"/>
    </w:rPr>
  </w:style>
  <w:style w:type="character" w:customStyle="1" w:styleId="Heading1Char">
    <w:name w:val="Heading 1 Char"/>
    <w:basedOn w:val="DefaultParagraphFont"/>
    <w:link w:val="Heading1"/>
    <w:uiPriority w:val="9"/>
    <w:rsid w:val="005777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77D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5777D4"/>
    <w:pPr>
      <w:outlineLvl w:val="9"/>
    </w:pPr>
    <w:rPr>
      <w:lang w:eastAsia="ja-JP"/>
    </w:rPr>
  </w:style>
  <w:style w:type="paragraph" w:styleId="TOC1">
    <w:name w:val="toc 1"/>
    <w:basedOn w:val="Normal"/>
    <w:next w:val="Normal"/>
    <w:autoRedefine/>
    <w:uiPriority w:val="39"/>
    <w:unhideWhenUsed/>
    <w:rsid w:val="005777D4"/>
    <w:pPr>
      <w:spacing w:after="100"/>
    </w:pPr>
  </w:style>
  <w:style w:type="paragraph" w:styleId="TOC2">
    <w:name w:val="toc 2"/>
    <w:basedOn w:val="Normal"/>
    <w:next w:val="Normal"/>
    <w:autoRedefine/>
    <w:uiPriority w:val="39"/>
    <w:unhideWhenUsed/>
    <w:rsid w:val="005777D4"/>
    <w:pPr>
      <w:spacing w:after="100"/>
      <w:ind w:left="220"/>
    </w:pPr>
  </w:style>
  <w:style w:type="paragraph" w:styleId="BalloonText">
    <w:name w:val="Balloon Text"/>
    <w:basedOn w:val="Normal"/>
    <w:link w:val="BalloonTextChar"/>
    <w:uiPriority w:val="99"/>
    <w:semiHidden/>
    <w:unhideWhenUsed/>
    <w:rsid w:val="00577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D4"/>
    <w:rPr>
      <w:rFonts w:ascii="Tahoma" w:hAnsi="Tahoma" w:cs="Tahoma"/>
      <w:sz w:val="16"/>
      <w:szCs w:val="16"/>
    </w:rPr>
  </w:style>
  <w:style w:type="paragraph" w:styleId="Title">
    <w:name w:val="Title"/>
    <w:basedOn w:val="Normal"/>
    <w:next w:val="Normal"/>
    <w:link w:val="TitleChar"/>
    <w:uiPriority w:val="10"/>
    <w:qFormat/>
    <w:rsid w:val="00096F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6FA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7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9AA"/>
    <w:rPr>
      <w:color w:val="0000FF" w:themeColor="hyperlink"/>
      <w:u w:val="single"/>
    </w:rPr>
  </w:style>
  <w:style w:type="character" w:customStyle="1" w:styleId="Heading1Char">
    <w:name w:val="Heading 1 Char"/>
    <w:basedOn w:val="DefaultParagraphFont"/>
    <w:link w:val="Heading1"/>
    <w:uiPriority w:val="9"/>
    <w:rsid w:val="005777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77D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5777D4"/>
    <w:pPr>
      <w:outlineLvl w:val="9"/>
    </w:pPr>
    <w:rPr>
      <w:lang w:eastAsia="ja-JP"/>
    </w:rPr>
  </w:style>
  <w:style w:type="paragraph" w:styleId="TOC1">
    <w:name w:val="toc 1"/>
    <w:basedOn w:val="Normal"/>
    <w:next w:val="Normal"/>
    <w:autoRedefine/>
    <w:uiPriority w:val="39"/>
    <w:unhideWhenUsed/>
    <w:rsid w:val="005777D4"/>
    <w:pPr>
      <w:spacing w:after="100"/>
    </w:pPr>
  </w:style>
  <w:style w:type="paragraph" w:styleId="TOC2">
    <w:name w:val="toc 2"/>
    <w:basedOn w:val="Normal"/>
    <w:next w:val="Normal"/>
    <w:autoRedefine/>
    <w:uiPriority w:val="39"/>
    <w:unhideWhenUsed/>
    <w:rsid w:val="005777D4"/>
    <w:pPr>
      <w:spacing w:after="100"/>
      <w:ind w:left="220"/>
    </w:pPr>
  </w:style>
  <w:style w:type="paragraph" w:styleId="BalloonText">
    <w:name w:val="Balloon Text"/>
    <w:basedOn w:val="Normal"/>
    <w:link w:val="BalloonTextChar"/>
    <w:uiPriority w:val="99"/>
    <w:semiHidden/>
    <w:unhideWhenUsed/>
    <w:rsid w:val="00577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D4"/>
    <w:rPr>
      <w:rFonts w:ascii="Tahoma" w:hAnsi="Tahoma" w:cs="Tahoma"/>
      <w:sz w:val="16"/>
      <w:szCs w:val="16"/>
    </w:rPr>
  </w:style>
  <w:style w:type="paragraph" w:styleId="Title">
    <w:name w:val="Title"/>
    <w:basedOn w:val="Normal"/>
    <w:next w:val="Normal"/>
    <w:link w:val="TitleChar"/>
    <w:uiPriority w:val="10"/>
    <w:qFormat/>
    <w:rsid w:val="00096F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6FA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iaq/flood/index.html" TargetMode="External"/><Relationship Id="rId13" Type="http://schemas.openxmlformats.org/officeDocument/2006/relationships/hyperlink" Target="http://www.nachi.org/ir-cameras-inspecting-moistur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pa.gov/mold/moldresources.html"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dcross.org/images/MEDIA_CustomProductCatalog/m4540081_repairingFloodedHom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http://www.epa.gov/iaq/flood/flood_booklet_en.pdf" TargetMode="External"/><Relationship Id="rId10" Type="http://schemas.openxmlformats.org/officeDocument/2006/relationships/hyperlink" Target="http://en.wikipedia.org/wiki/Thermography" TargetMode="External"/><Relationship Id="rId4" Type="http://schemas.microsoft.com/office/2007/relationships/stylesWithEffects" Target="stylesWithEffects.xml"/><Relationship Id="rId9" Type="http://schemas.openxmlformats.org/officeDocument/2006/relationships/hyperlink" Target="http://www.consumerreports.org/cro/money/taxes/deductions-and-catastrophes/overview/deductions-for-catastrophes-ov.htm" TargetMode="External"/><Relationship Id="rId14" Type="http://schemas.openxmlformats.org/officeDocument/2006/relationships/hyperlink" Target="http://www.nachi.org/ir-cameras-inspecting-moistu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400F-CE1C-4854-B664-3FFD851D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Shunkey</dc:creator>
  <cp:lastModifiedBy>Joseph Shunkey</cp:lastModifiedBy>
  <cp:revision>5</cp:revision>
  <dcterms:created xsi:type="dcterms:W3CDTF">2012-12-13T18:07:00Z</dcterms:created>
  <dcterms:modified xsi:type="dcterms:W3CDTF">2012-12-13T20:23:00Z</dcterms:modified>
</cp:coreProperties>
</file>